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DC6" w:rsidRPr="00561A29" w:rsidRDefault="00075DC6">
      <w:pPr>
        <w:jc w:val="both"/>
        <w:rPr>
          <w:lang w:val="en-GB"/>
        </w:rPr>
      </w:pPr>
    </w:p>
    <w:p w:rsidR="00075DC6" w:rsidRPr="00E9222D" w:rsidRDefault="00EF594C">
      <w:pPr>
        <w:jc w:val="both"/>
        <w:rPr>
          <w:b/>
        </w:rPr>
      </w:pPr>
      <w:r w:rsidRPr="00E9222D">
        <w:rPr>
          <w:b/>
        </w:rPr>
        <w:t>Cykelsti Vinderup - Sevel</w:t>
      </w:r>
    </w:p>
    <w:p w:rsidR="00EF594C" w:rsidRDefault="00EF594C">
      <w:pPr>
        <w:pStyle w:val="Overskrift"/>
        <w:numPr>
          <w:ilvl w:val="0"/>
          <w:numId w:val="0"/>
        </w:numPr>
        <w:jc w:val="both"/>
      </w:pPr>
    </w:p>
    <w:p w:rsidR="00E9222D" w:rsidRDefault="00E9222D">
      <w:pPr>
        <w:pStyle w:val="Overskrift"/>
        <w:numPr>
          <w:ilvl w:val="0"/>
          <w:numId w:val="0"/>
        </w:numPr>
        <w:jc w:val="both"/>
      </w:pPr>
    </w:p>
    <w:p w:rsidR="00E9222D" w:rsidRDefault="00E9222D">
      <w:pPr>
        <w:pStyle w:val="Overskrift"/>
        <w:numPr>
          <w:ilvl w:val="0"/>
          <w:numId w:val="0"/>
        </w:numPr>
        <w:jc w:val="both"/>
      </w:pPr>
    </w:p>
    <w:p w:rsidR="00075DC6" w:rsidRDefault="00EF594C">
      <w:pPr>
        <w:pStyle w:val="Overskrift"/>
        <w:numPr>
          <w:ilvl w:val="0"/>
          <w:numId w:val="0"/>
        </w:numPr>
        <w:jc w:val="both"/>
      </w:pPr>
      <w:r>
        <w:t>Bilag</w:t>
      </w:r>
      <w:r w:rsidR="00486E04">
        <w:t xml:space="preserve"> TU 28 januar,</w:t>
      </w:r>
      <w:r>
        <w:t xml:space="preserve"> Tidsplan</w:t>
      </w:r>
    </w:p>
    <w:p w:rsidR="00075DC6" w:rsidRDefault="00075DC6">
      <w:pPr>
        <w:jc w:val="both"/>
        <w:rPr>
          <w:u w:val="single"/>
        </w:rPr>
      </w:pPr>
    </w:p>
    <w:p w:rsidR="00E9222D" w:rsidRDefault="00E9222D">
      <w:pPr>
        <w:jc w:val="both"/>
      </w:pPr>
    </w:p>
    <w:p w:rsidR="00E9222D" w:rsidRDefault="00E9222D">
      <w:pPr>
        <w:jc w:val="both"/>
      </w:pPr>
    </w:p>
    <w:p w:rsidR="00075DC6" w:rsidRDefault="00CE1C16">
      <w:pPr>
        <w:jc w:val="both"/>
      </w:pPr>
      <w:r>
        <w:t>Opmåling</w:t>
      </w:r>
      <w:r>
        <w:tab/>
      </w:r>
      <w:r>
        <w:tab/>
      </w:r>
      <w:r>
        <w:tab/>
      </w:r>
      <w:r>
        <w:tab/>
        <w:t>er udført</w:t>
      </w:r>
    </w:p>
    <w:p w:rsidR="00E9222D" w:rsidRDefault="00E9222D">
      <w:pPr>
        <w:jc w:val="both"/>
      </w:pPr>
    </w:p>
    <w:p w:rsidR="00CE1C16" w:rsidRDefault="00CE1C16">
      <w:pPr>
        <w:jc w:val="both"/>
      </w:pPr>
      <w:r>
        <w:t xml:space="preserve">Skitseprojekt med anlægsoverslag </w:t>
      </w:r>
      <w:r>
        <w:tab/>
      </w:r>
      <w:r>
        <w:tab/>
        <w:t>er udført</w:t>
      </w:r>
    </w:p>
    <w:p w:rsidR="00E9222D" w:rsidRDefault="00E9222D">
      <w:pPr>
        <w:jc w:val="both"/>
      </w:pPr>
    </w:p>
    <w:p w:rsidR="00CE1C16" w:rsidRDefault="00DD52B1">
      <w:pPr>
        <w:jc w:val="both"/>
      </w:pPr>
      <w:r>
        <w:t>Udarbejdelse af hovedprojekt</w:t>
      </w:r>
      <w:r>
        <w:tab/>
      </w:r>
      <w:r>
        <w:tab/>
        <w:t>uge 3-9, 2013</w:t>
      </w:r>
    </w:p>
    <w:p w:rsidR="00E9222D" w:rsidRDefault="00E9222D">
      <w:pPr>
        <w:jc w:val="both"/>
      </w:pPr>
    </w:p>
    <w:p w:rsidR="00DD52B1" w:rsidRDefault="001B4DAB">
      <w:pPr>
        <w:jc w:val="both"/>
      </w:pPr>
      <w:r>
        <w:t>Fremsende materiale til landinspektør</w:t>
      </w:r>
      <w:r>
        <w:tab/>
        <w:t>uge 9, 2013</w:t>
      </w:r>
    </w:p>
    <w:p w:rsidR="00E9222D" w:rsidRDefault="00E9222D">
      <w:pPr>
        <w:jc w:val="both"/>
      </w:pPr>
    </w:p>
    <w:p w:rsidR="001B4DAB" w:rsidRDefault="001B4DAB">
      <w:pPr>
        <w:jc w:val="both"/>
      </w:pPr>
      <w:r>
        <w:t>Udsendelse af ekspropriationsmateriale</w:t>
      </w:r>
      <w:r>
        <w:tab/>
        <w:t>uge 12, 2013</w:t>
      </w:r>
    </w:p>
    <w:p w:rsidR="00E9222D" w:rsidRDefault="00E9222D">
      <w:pPr>
        <w:jc w:val="both"/>
      </w:pPr>
    </w:p>
    <w:p w:rsidR="001B4DAB" w:rsidRDefault="006049B0">
      <w:pPr>
        <w:jc w:val="both"/>
      </w:pPr>
      <w:r>
        <w:t>Åstedsforretning</w:t>
      </w:r>
      <w:r>
        <w:tab/>
      </w:r>
      <w:r>
        <w:tab/>
      </w:r>
      <w:r>
        <w:tab/>
        <w:t>uge 17, 2013</w:t>
      </w:r>
    </w:p>
    <w:p w:rsidR="00E9222D" w:rsidRDefault="00E9222D">
      <w:pPr>
        <w:jc w:val="both"/>
      </w:pPr>
    </w:p>
    <w:p w:rsidR="006049B0" w:rsidRDefault="006049B0">
      <w:pPr>
        <w:jc w:val="both"/>
      </w:pPr>
      <w:r>
        <w:t>TU</w:t>
      </w:r>
      <w:r w:rsidR="00866674">
        <w:tab/>
      </w:r>
      <w:r w:rsidR="00866674">
        <w:tab/>
      </w:r>
      <w:r w:rsidR="00866674">
        <w:tab/>
      </w:r>
      <w:r w:rsidR="00866674">
        <w:tab/>
        <w:t>3-6-2013</w:t>
      </w:r>
    </w:p>
    <w:p w:rsidR="00E9222D" w:rsidRDefault="00E9222D">
      <w:pPr>
        <w:jc w:val="both"/>
      </w:pPr>
    </w:p>
    <w:p w:rsidR="006049B0" w:rsidRDefault="006049B0">
      <w:pPr>
        <w:jc w:val="both"/>
      </w:pPr>
      <w:r>
        <w:t>ØK</w:t>
      </w:r>
      <w:r w:rsidR="00866674">
        <w:tab/>
      </w:r>
      <w:r w:rsidR="00866674">
        <w:tab/>
      </w:r>
      <w:r w:rsidR="00866674">
        <w:tab/>
      </w:r>
      <w:r w:rsidR="00866674">
        <w:tab/>
        <w:t>12-6-2013</w:t>
      </w:r>
    </w:p>
    <w:p w:rsidR="00E9222D" w:rsidRDefault="00E9222D">
      <w:pPr>
        <w:jc w:val="both"/>
      </w:pPr>
    </w:p>
    <w:p w:rsidR="006049B0" w:rsidRDefault="006049B0">
      <w:pPr>
        <w:jc w:val="both"/>
      </w:pPr>
      <w:r>
        <w:t>BY</w:t>
      </w:r>
      <w:r w:rsidR="00866674">
        <w:tab/>
      </w:r>
      <w:r w:rsidR="00866674">
        <w:tab/>
      </w:r>
      <w:r w:rsidR="00866674">
        <w:tab/>
      </w:r>
      <w:r w:rsidR="00866674">
        <w:tab/>
        <w:t>18-6-2013</w:t>
      </w:r>
    </w:p>
    <w:p w:rsidR="00E9222D" w:rsidRDefault="00E9222D">
      <w:pPr>
        <w:jc w:val="both"/>
      </w:pPr>
    </w:p>
    <w:p w:rsidR="00866674" w:rsidRDefault="00751A48">
      <w:pPr>
        <w:jc w:val="both"/>
      </w:pPr>
      <w:r>
        <w:t>Klagefrist ekspropriation udløber</w:t>
      </w:r>
      <w:r>
        <w:tab/>
      </w:r>
      <w:r>
        <w:tab/>
        <w:t>16-7-2013</w:t>
      </w:r>
    </w:p>
    <w:p w:rsidR="00E9222D" w:rsidRDefault="00E9222D">
      <w:pPr>
        <w:jc w:val="both"/>
      </w:pPr>
    </w:p>
    <w:p w:rsidR="00751A48" w:rsidRDefault="00751A48">
      <w:pPr>
        <w:jc w:val="both"/>
      </w:pPr>
      <w:r>
        <w:t>Udarbejdelse af udbudsmateriale</w:t>
      </w:r>
      <w:r>
        <w:tab/>
      </w:r>
      <w:r>
        <w:tab/>
      </w:r>
      <w:r w:rsidR="005878FF">
        <w:t>uge 14-20-2013</w:t>
      </w:r>
    </w:p>
    <w:p w:rsidR="00E9222D" w:rsidRDefault="00E9222D">
      <w:pPr>
        <w:jc w:val="both"/>
      </w:pPr>
    </w:p>
    <w:p w:rsidR="005878FF" w:rsidRDefault="005878FF">
      <w:pPr>
        <w:jc w:val="both"/>
      </w:pPr>
      <w:r>
        <w:t>Udsendelse af udbudsmateriale</w:t>
      </w:r>
      <w:r>
        <w:tab/>
      </w:r>
      <w:r>
        <w:tab/>
        <w:t>Uge 21, 2013</w:t>
      </w:r>
    </w:p>
    <w:p w:rsidR="00E9222D" w:rsidRDefault="00E9222D">
      <w:pPr>
        <w:jc w:val="both"/>
      </w:pPr>
    </w:p>
    <w:p w:rsidR="005878FF" w:rsidRDefault="005878FF">
      <w:pPr>
        <w:jc w:val="both"/>
      </w:pPr>
      <w:r>
        <w:t>Licitation</w:t>
      </w:r>
      <w:r>
        <w:tab/>
      </w:r>
      <w:r>
        <w:tab/>
      </w:r>
      <w:r>
        <w:tab/>
      </w:r>
      <w:r>
        <w:tab/>
        <w:t>Uge 24, 2013</w:t>
      </w:r>
    </w:p>
    <w:p w:rsidR="00E9222D" w:rsidRDefault="00E9222D">
      <w:pPr>
        <w:jc w:val="both"/>
      </w:pPr>
    </w:p>
    <w:p w:rsidR="005878FF" w:rsidRDefault="005878FF">
      <w:pPr>
        <w:jc w:val="both"/>
      </w:pPr>
      <w:proofErr w:type="spellStart"/>
      <w:r>
        <w:t>Ledningsejermøde</w:t>
      </w:r>
      <w:proofErr w:type="spellEnd"/>
      <w:r>
        <w:t xml:space="preserve"> og opstartsmøde</w:t>
      </w:r>
      <w:r>
        <w:tab/>
      </w:r>
      <w:r>
        <w:tab/>
        <w:t>Uge 26</w:t>
      </w:r>
    </w:p>
    <w:p w:rsidR="00E9222D" w:rsidRDefault="00E9222D">
      <w:pPr>
        <w:jc w:val="both"/>
      </w:pPr>
    </w:p>
    <w:p w:rsidR="005878FF" w:rsidRDefault="005878FF">
      <w:pPr>
        <w:jc w:val="both"/>
      </w:pPr>
      <w:r>
        <w:t>Udførelse i marken</w:t>
      </w:r>
      <w:r>
        <w:tab/>
      </w:r>
      <w:r>
        <w:tab/>
      </w:r>
      <w:r>
        <w:tab/>
        <w:t>Uge 31-47, 2013</w:t>
      </w:r>
    </w:p>
    <w:p w:rsidR="00810846" w:rsidRDefault="00810846">
      <w:pPr>
        <w:jc w:val="both"/>
      </w:pPr>
    </w:p>
    <w:p w:rsidR="00810846" w:rsidRDefault="00810846">
      <w:pPr>
        <w:jc w:val="both"/>
      </w:pPr>
    </w:p>
    <w:p w:rsidR="009619D4" w:rsidRDefault="009619D4">
      <w:pPr>
        <w:jc w:val="both"/>
      </w:pPr>
    </w:p>
    <w:p w:rsidR="009619D4" w:rsidRDefault="009619D4">
      <w:pPr>
        <w:jc w:val="both"/>
      </w:pPr>
    </w:p>
    <w:p w:rsidR="009619D4" w:rsidRDefault="009619D4">
      <w:pPr>
        <w:jc w:val="both"/>
      </w:pPr>
    </w:p>
    <w:p w:rsidR="00075DC6" w:rsidRDefault="00075DC6">
      <w:pPr>
        <w:jc w:val="both"/>
      </w:pPr>
    </w:p>
    <w:p w:rsidR="00075DC6" w:rsidRDefault="00075DC6"/>
    <w:sectPr w:rsidR="00075DC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1DB3"/>
    <w:multiLevelType w:val="hybridMultilevel"/>
    <w:tmpl w:val="2DC4001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E43ABE"/>
    <w:multiLevelType w:val="hybridMultilevel"/>
    <w:tmpl w:val="984E59E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1304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20DF"/>
    <w:rsid w:val="00075DC6"/>
    <w:rsid w:val="0011513D"/>
    <w:rsid w:val="0013471F"/>
    <w:rsid w:val="001667D0"/>
    <w:rsid w:val="001832B1"/>
    <w:rsid w:val="001B4DAB"/>
    <w:rsid w:val="001F5126"/>
    <w:rsid w:val="001F7C8E"/>
    <w:rsid w:val="00205356"/>
    <w:rsid w:val="00220981"/>
    <w:rsid w:val="00267826"/>
    <w:rsid w:val="002806A8"/>
    <w:rsid w:val="00283C9C"/>
    <w:rsid w:val="00297BE3"/>
    <w:rsid w:val="002D3E13"/>
    <w:rsid w:val="00407F0E"/>
    <w:rsid w:val="004120DF"/>
    <w:rsid w:val="00486E04"/>
    <w:rsid w:val="004B7607"/>
    <w:rsid w:val="00501469"/>
    <w:rsid w:val="00561A29"/>
    <w:rsid w:val="005878FF"/>
    <w:rsid w:val="005E7948"/>
    <w:rsid w:val="006049B0"/>
    <w:rsid w:val="00647C39"/>
    <w:rsid w:val="00691955"/>
    <w:rsid w:val="006963F2"/>
    <w:rsid w:val="00751A48"/>
    <w:rsid w:val="00755AA3"/>
    <w:rsid w:val="007615C3"/>
    <w:rsid w:val="00763683"/>
    <w:rsid w:val="00783E65"/>
    <w:rsid w:val="00810846"/>
    <w:rsid w:val="00866674"/>
    <w:rsid w:val="008A5C02"/>
    <w:rsid w:val="008B4BB0"/>
    <w:rsid w:val="008F3E4E"/>
    <w:rsid w:val="009619D4"/>
    <w:rsid w:val="00A16782"/>
    <w:rsid w:val="00A51517"/>
    <w:rsid w:val="00A6593F"/>
    <w:rsid w:val="00AF64A0"/>
    <w:rsid w:val="00B25C48"/>
    <w:rsid w:val="00B52820"/>
    <w:rsid w:val="00B5394D"/>
    <w:rsid w:val="00B548F9"/>
    <w:rsid w:val="00BF107F"/>
    <w:rsid w:val="00CE1C16"/>
    <w:rsid w:val="00CE6F66"/>
    <w:rsid w:val="00DA1B2B"/>
    <w:rsid w:val="00DB085D"/>
    <w:rsid w:val="00DD52B1"/>
    <w:rsid w:val="00E0124B"/>
    <w:rsid w:val="00E571C8"/>
    <w:rsid w:val="00E76F70"/>
    <w:rsid w:val="00E9222D"/>
    <w:rsid w:val="00EF594C"/>
    <w:rsid w:val="00F04D29"/>
    <w:rsid w:val="00F71E0D"/>
    <w:rsid w:val="00F83636"/>
    <w:rsid w:val="00FB0ED6"/>
    <w:rsid w:val="00FC2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b/>
      <w:szCs w:val="20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Titel">
    <w:name w:val="Title"/>
    <w:basedOn w:val="Normal"/>
    <w:qFormat/>
    <w:pPr>
      <w:jc w:val="center"/>
    </w:pPr>
    <w:rPr>
      <w:b/>
      <w:szCs w:val="20"/>
      <w:lang w:val="en-GB"/>
    </w:rPr>
  </w:style>
  <w:style w:type="paragraph" w:styleId="Overskrift">
    <w:name w:val="TOC Heading"/>
    <w:basedOn w:val="Normal"/>
    <w:qFormat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 D S K R I F T</vt:lpstr>
    </vt:vector>
  </TitlesOfParts>
  <Company>Holstebro Kommune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D S K R I F T</dc:title>
  <dc:creator>Herdis Fredberg</dc:creator>
  <cp:lastModifiedBy>Jørgen Kamp Hansen</cp:lastModifiedBy>
  <cp:revision>3</cp:revision>
  <cp:lastPrinted>2011-01-04T08:44:00Z</cp:lastPrinted>
  <dcterms:created xsi:type="dcterms:W3CDTF">2013-01-08T08:07:00Z</dcterms:created>
  <dcterms:modified xsi:type="dcterms:W3CDTF">2013-01-08T08:08:00Z</dcterms:modified>
</cp:coreProperties>
</file>